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1249" w14:textId="77777777" w:rsidR="00022814" w:rsidRPr="00022814" w:rsidRDefault="00022814" w:rsidP="00022814">
      <w:pPr>
        <w:jc w:val="center"/>
        <w:rPr>
          <w:sz w:val="28"/>
          <w:szCs w:val="28"/>
        </w:rPr>
      </w:pPr>
      <w:r w:rsidRPr="00022814">
        <w:rPr>
          <w:sz w:val="28"/>
          <w:szCs w:val="28"/>
        </w:rPr>
        <w:t>Regulamin oceny abstraktów</w:t>
      </w:r>
    </w:p>
    <w:p w14:paraId="284A2F6C" w14:textId="7FD5B1EF" w:rsidR="00022814" w:rsidRDefault="00022814" w:rsidP="00022814">
      <w:pPr>
        <w:jc w:val="center"/>
      </w:pPr>
      <w:r>
        <w:t xml:space="preserve">VIII edycji konferencji </w:t>
      </w:r>
      <w:r w:rsidRPr="00022814">
        <w:rPr>
          <w:b/>
          <w:bCs/>
        </w:rPr>
        <w:t>Sympozjum Młodych Naukowców</w:t>
      </w:r>
    </w:p>
    <w:p w14:paraId="4109FEDA" w14:textId="77777777" w:rsidR="00022814" w:rsidRDefault="00022814" w:rsidP="00022814">
      <w:pPr>
        <w:jc w:val="center"/>
      </w:pPr>
      <w:r>
        <w:t>Wydziału Fizyki Uniwersytetu Warszawskiego</w:t>
      </w:r>
    </w:p>
    <w:p w14:paraId="3782C903" w14:textId="4566651A" w:rsidR="00022814" w:rsidRDefault="00022814" w:rsidP="00022814">
      <w:pPr>
        <w:jc w:val="center"/>
      </w:pPr>
      <w:r>
        <w:t>20 września - 22 września 2022 r.</w:t>
      </w:r>
    </w:p>
    <w:p w14:paraId="2F664D6F" w14:textId="77777777" w:rsidR="00022814" w:rsidRDefault="00022814" w:rsidP="00022814">
      <w:r>
        <w:t>1) Ocena abstraktów dokonywana jest przez członków Rady Programowej Sympozjum,</w:t>
      </w:r>
    </w:p>
    <w:p w14:paraId="02B570E5" w14:textId="77777777" w:rsidR="00022814" w:rsidRDefault="00022814" w:rsidP="00022814">
      <w:r>
        <w:t>2) Ocena dokonywana jest w skali: przyjęcie abstraktu, zmiana formy prezentacji ustnej na</w:t>
      </w:r>
    </w:p>
    <w:p w14:paraId="05B8C54E" w14:textId="77777777" w:rsidR="00022814" w:rsidRDefault="00022814" w:rsidP="00022814">
      <w:r>
        <w:t>plakatową, odrzucenie abstraktu,</w:t>
      </w:r>
    </w:p>
    <w:p w14:paraId="1C75F916" w14:textId="77777777" w:rsidR="00022814" w:rsidRDefault="00022814" w:rsidP="00022814">
      <w:r>
        <w:t>3) Ocenie podlegają: zawartość merytoryczna (oryginalność badań, jasność opisu), zawartość</w:t>
      </w:r>
    </w:p>
    <w:p w14:paraId="74E190DA" w14:textId="2941C3FD" w:rsidR="00022814" w:rsidRDefault="006311F8" w:rsidP="00022814">
      <w:r>
        <w:t>s</w:t>
      </w:r>
      <w:r w:rsidR="00022814">
        <w:t>tylistyczn</w:t>
      </w:r>
      <w:r>
        <w:t>o-językowa</w:t>
      </w:r>
      <w:r w:rsidR="00022814">
        <w:t xml:space="preserve"> abstraktu (poprawność opisu, spójność abstraktu),</w:t>
      </w:r>
    </w:p>
    <w:p w14:paraId="0C7F0448" w14:textId="77777777" w:rsidR="00022814" w:rsidRDefault="00022814" w:rsidP="00022814">
      <w:r>
        <w:t>4) Odwołanie od decyzji Rady przysługuje uczestnikowi czynnemu w ciągu tygodnia od</w:t>
      </w:r>
    </w:p>
    <w:p w14:paraId="2A02A429" w14:textId="4F71E012" w:rsidR="002F0D7C" w:rsidRDefault="00342A34" w:rsidP="00022814">
      <w:r>
        <w:t>wysłania</w:t>
      </w:r>
      <w:r w:rsidR="00022814">
        <w:t xml:space="preserve"> informacji o ocenie abstraktu</w:t>
      </w:r>
    </w:p>
    <w:sectPr w:rsidR="002F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MzEwtDQ3MDE3NzZT0lEKTi0uzszPAykwrAUAEhNGIiwAAAA="/>
  </w:docVars>
  <w:rsids>
    <w:rsidRoot w:val="00022814"/>
    <w:rsid w:val="00022814"/>
    <w:rsid w:val="000A4593"/>
    <w:rsid w:val="00342A34"/>
    <w:rsid w:val="005F21FD"/>
    <w:rsid w:val="006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AAA2"/>
  <w15:chartTrackingRefBased/>
  <w15:docId w15:val="{283541B2-80FB-460A-9E00-1ADA7C5C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Kierdaszuk</dc:creator>
  <cp:keywords/>
  <dc:description/>
  <cp:lastModifiedBy>Jakub Kierdaszuk</cp:lastModifiedBy>
  <cp:revision>3</cp:revision>
  <dcterms:created xsi:type="dcterms:W3CDTF">2022-07-01T11:57:00Z</dcterms:created>
  <dcterms:modified xsi:type="dcterms:W3CDTF">2022-07-06T06:54:00Z</dcterms:modified>
</cp:coreProperties>
</file>